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27C5" w14:textId="4D67C446" w:rsidR="00B03040" w:rsidRDefault="00B03040" w:rsidP="00B03040">
      <w:pPr>
        <w:rPr>
          <w:lang w:val="en-US"/>
        </w:rPr>
      </w:pPr>
      <w:bookmarkStart w:id="0" w:name="_GoBack"/>
      <w:r>
        <w:rPr>
          <w:lang w:val="en-US"/>
        </w:rPr>
        <w:t xml:space="preserve">The Detach Wallet </w:t>
      </w:r>
      <w:r>
        <w:rPr>
          <w:lang w:val="en-US"/>
        </w:rPr>
        <w:t xml:space="preserve">for iPhone 11 </w:t>
      </w:r>
      <w:r>
        <w:rPr>
          <w:lang w:val="en-US"/>
        </w:rPr>
        <w:t xml:space="preserve">is </w:t>
      </w:r>
      <w:r>
        <w:rPr>
          <w:lang w:val="en-US"/>
        </w:rPr>
        <w:t>your</w:t>
      </w:r>
      <w:r>
        <w:rPr>
          <w:lang w:val="en-US"/>
        </w:rPr>
        <w:t xml:space="preserve"> all in one solution fo</w:t>
      </w:r>
      <w:r>
        <w:rPr>
          <w:lang w:val="en-US"/>
        </w:rPr>
        <w:t>r your daily essentials.</w:t>
      </w:r>
    </w:p>
    <w:p w14:paraId="0A2296B5" w14:textId="4AE38A17" w:rsidR="00B03040" w:rsidRDefault="00B03040" w:rsidP="00B03040">
      <w:pPr>
        <w:rPr>
          <w:lang w:val="en-US"/>
        </w:rPr>
      </w:pPr>
      <w:r>
        <w:rPr>
          <w:lang w:val="en-US"/>
        </w:rPr>
        <w:t xml:space="preserve">This stylish case combines the latest in engineering with our bespoke leather craftsmanship. </w:t>
      </w:r>
    </w:p>
    <w:p w14:paraId="2D770757" w14:textId="6B1FB7CB" w:rsidR="00B03040" w:rsidRDefault="00B03040" w:rsidP="00B03040">
      <w:pPr>
        <w:rPr>
          <w:lang w:val="en-US"/>
        </w:rPr>
      </w:pPr>
      <w:r>
        <w:rPr>
          <w:lang w:val="en-US"/>
        </w:rPr>
        <w:t xml:space="preserve">The Wallet is handmade using only the best premium full-grain leather and closes with seamless magnetic closure. The interior provides a </w:t>
      </w:r>
      <w:proofErr w:type="gramStart"/>
      <w:r>
        <w:rPr>
          <w:lang w:val="en-US"/>
        </w:rPr>
        <w:t>3 card</w:t>
      </w:r>
      <w:proofErr w:type="gramEnd"/>
      <w:r>
        <w:rPr>
          <w:lang w:val="en-US"/>
        </w:rPr>
        <w:t xml:space="preserve"> holder and sufficient space for bank notes and other essentials. The Detachable Back Cover is fastened with integrated magnets providing an effortless connection to the wallet. The Back Cover is made with high-grade TPU to protect your iPhone from small bumps and falls and premium leather backing to complete the look.</w:t>
      </w:r>
    </w:p>
    <w:p w14:paraId="2152690D" w14:textId="5B77C037" w:rsidR="00B03040" w:rsidRDefault="00B03040" w:rsidP="00B03040">
      <w:pPr>
        <w:rPr>
          <w:lang w:val="en-US"/>
        </w:rPr>
      </w:pPr>
      <w:r>
        <w:rPr>
          <w:lang w:val="en-US"/>
        </w:rPr>
        <w:t xml:space="preserve">The Detach </w:t>
      </w:r>
      <w:proofErr w:type="gramStart"/>
      <w:r>
        <w:rPr>
          <w:lang w:val="en-US"/>
        </w:rPr>
        <w:t>Wallet  is</w:t>
      </w:r>
      <w:proofErr w:type="gramEnd"/>
      <w:r>
        <w:rPr>
          <w:lang w:val="en-US"/>
        </w:rPr>
        <w:t xml:space="preserve"> offer sophisticated detailing and design with premium functionality.</w:t>
      </w:r>
    </w:p>
    <w:p w14:paraId="024B3456" w14:textId="1A23733A" w:rsidR="00B03040" w:rsidRDefault="00B03040" w:rsidP="00B03040">
      <w:pPr>
        <w:rPr>
          <w:lang w:val="en-US"/>
        </w:rPr>
      </w:pPr>
    </w:p>
    <w:p w14:paraId="5D084373" w14:textId="77777777" w:rsidR="00B03040" w:rsidRDefault="00B03040" w:rsidP="00B03040">
      <w:pPr>
        <w:rPr>
          <w:lang w:val="en-US"/>
        </w:rPr>
      </w:pPr>
    </w:p>
    <w:bookmarkEnd w:id="0"/>
    <w:p w14:paraId="1820A87E" w14:textId="77777777" w:rsidR="00B03040" w:rsidRPr="004859DB" w:rsidRDefault="00B03040" w:rsidP="00B03040">
      <w:pPr>
        <w:rPr>
          <w:rFonts w:ascii="Calibri" w:eastAsia="Times New Roman" w:hAnsi="Calibri" w:cs="Calibri"/>
          <w:b/>
          <w:shd w:val="clear" w:color="auto" w:fill="FFFFFF"/>
        </w:rPr>
      </w:pPr>
    </w:p>
    <w:p w14:paraId="37ECBAC6" w14:textId="77777777" w:rsidR="00B03040" w:rsidRPr="00905EAC" w:rsidRDefault="00B03040" w:rsidP="00B03040">
      <w:pPr>
        <w:pStyle w:val="ListParagraph"/>
        <w:rPr>
          <w:lang w:val="en-US"/>
        </w:rPr>
      </w:pPr>
    </w:p>
    <w:p w14:paraId="5233A0BD" w14:textId="77777777" w:rsidR="00B741D1" w:rsidRDefault="00B741D1"/>
    <w:sectPr w:rsidR="00B741D1" w:rsidSect="002E54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40"/>
    <w:rsid w:val="000E546C"/>
    <w:rsid w:val="002E5455"/>
    <w:rsid w:val="00350F9C"/>
    <w:rsid w:val="00B03040"/>
    <w:rsid w:val="00B7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1AAE"/>
  <w15:chartTrackingRefBased/>
  <w15:docId w15:val="{E54EDAD4-E6A6-8343-8A8D-1298F13A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86 86</dc:creator>
  <cp:keywords/>
  <dc:description/>
  <cp:lastModifiedBy>86 86</cp:lastModifiedBy>
  <cp:revision>1</cp:revision>
  <dcterms:created xsi:type="dcterms:W3CDTF">2019-09-06T10:34:00Z</dcterms:created>
  <dcterms:modified xsi:type="dcterms:W3CDTF">2019-09-06T10:46:00Z</dcterms:modified>
</cp:coreProperties>
</file>